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BE76" w14:textId="77777777" w:rsidR="005E5DB2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</w:p>
    <w:p w14:paraId="7C2E6FA2" w14:textId="2840883E" w:rsidR="005E5DB2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  <w:r w:rsidRPr="00413C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EB46DFF" wp14:editId="62D04D15">
            <wp:simplePos x="0" y="0"/>
            <wp:positionH relativeFrom="column">
              <wp:posOffset>-93345</wp:posOffset>
            </wp:positionH>
            <wp:positionV relativeFrom="paragraph">
              <wp:posOffset>366395</wp:posOffset>
            </wp:positionV>
            <wp:extent cx="5760720" cy="1408430"/>
            <wp:effectExtent l="0" t="0" r="0" b="1270"/>
            <wp:wrapSquare wrapText="bothSides"/>
            <wp:docPr id="12036194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BDF2F" w14:textId="347C0CB8" w:rsidR="005E5DB2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</w:p>
    <w:p w14:paraId="7BACBB51" w14:textId="77777777" w:rsidR="005E5DB2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</w:p>
    <w:p w14:paraId="50C5433D" w14:textId="77777777" w:rsidR="005E5DB2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</w:p>
    <w:p w14:paraId="18E76E35" w14:textId="2C9AFC14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03F0B">
        <w:rPr>
          <w:rFonts w:ascii="Times New Roman" w:hAnsi="Times New Roman" w:cs="Times New Roman"/>
          <w:color w:val="FF0000"/>
          <w:sz w:val="40"/>
          <w:szCs w:val="40"/>
        </w:rPr>
        <w:t xml:space="preserve">Kriteriji ocenjevanja pri izbirnem predmetu </w:t>
      </w:r>
    </w:p>
    <w:p w14:paraId="7DE04A1F" w14:textId="77777777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2D69240F" w14:textId="77777777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6E582910" w14:textId="77777777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5462CC7E" w14:textId="77777777" w:rsidR="005E5DB2" w:rsidRPr="00D03F0B" w:rsidRDefault="005E5DB2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6E188E3B" w14:textId="41BB332C" w:rsidR="006B20CB" w:rsidRPr="00D03F0B" w:rsidRDefault="005E5DB2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03F0B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</w:t>
      </w:r>
      <w:r w:rsidR="001D1BC1" w:rsidRPr="00D03F0B">
        <w:rPr>
          <w:rFonts w:ascii="Times New Roman" w:hAnsi="Times New Roman" w:cs="Times New Roman"/>
          <w:color w:val="FF0000"/>
          <w:sz w:val="40"/>
          <w:szCs w:val="40"/>
        </w:rPr>
        <w:t xml:space="preserve">GLEDALIŠČE IN DRAMA   </w:t>
      </w:r>
    </w:p>
    <w:p w14:paraId="1456EBFB" w14:textId="77777777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068F0980" w14:textId="77777777" w:rsidR="001D1BC1" w:rsidRPr="00D03F0B" w:rsidRDefault="001D1BC1" w:rsidP="00413C4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29146B80" w14:textId="77777777" w:rsidR="001D1BC1" w:rsidRPr="00413C48" w:rsidRDefault="001D1BC1" w:rsidP="00413C48">
      <w:pPr>
        <w:rPr>
          <w:rFonts w:ascii="Times New Roman" w:hAnsi="Times New Roman" w:cs="Times New Roman"/>
          <w:sz w:val="40"/>
          <w:szCs w:val="40"/>
        </w:rPr>
      </w:pPr>
    </w:p>
    <w:p w14:paraId="5F21EFB7" w14:textId="77777777" w:rsidR="001D1BC1" w:rsidRPr="00413C48" w:rsidRDefault="001D1BC1" w:rsidP="00413C48">
      <w:pPr>
        <w:rPr>
          <w:rFonts w:ascii="Times New Roman" w:hAnsi="Times New Roman" w:cs="Times New Roman"/>
          <w:sz w:val="40"/>
          <w:szCs w:val="40"/>
        </w:rPr>
      </w:pPr>
    </w:p>
    <w:p w14:paraId="4E0AF060" w14:textId="77777777" w:rsidR="001D1BC1" w:rsidRPr="00413C48" w:rsidRDefault="001D1BC1" w:rsidP="00413C48">
      <w:pPr>
        <w:rPr>
          <w:rFonts w:ascii="Times New Roman" w:hAnsi="Times New Roman" w:cs="Times New Roman"/>
          <w:sz w:val="40"/>
          <w:szCs w:val="40"/>
        </w:rPr>
      </w:pPr>
    </w:p>
    <w:p w14:paraId="6C4AB127" w14:textId="3D5E9501" w:rsidR="001D1BC1" w:rsidRPr="00413C48" w:rsidRDefault="005E5DB2" w:rsidP="00413C48">
      <w:pPr>
        <w:rPr>
          <w:rFonts w:ascii="Times New Roman" w:hAnsi="Times New Roman" w:cs="Times New Roman"/>
          <w:sz w:val="40"/>
          <w:szCs w:val="40"/>
        </w:rPr>
      </w:pPr>
      <w:r w:rsidRPr="00413C48">
        <w:rPr>
          <w:rFonts w:ascii="Times New Roman" w:hAnsi="Times New Roman" w:cs="Times New Roman"/>
          <w:sz w:val="40"/>
          <w:szCs w:val="40"/>
        </w:rPr>
        <w:t>Šolsko leto: 2024/25</w:t>
      </w:r>
    </w:p>
    <w:p w14:paraId="76F6A399" w14:textId="65A789FC" w:rsidR="001D1BC1" w:rsidRPr="00413C48" w:rsidRDefault="001D1BC1" w:rsidP="00413C48">
      <w:pPr>
        <w:rPr>
          <w:rFonts w:ascii="Times New Roman" w:hAnsi="Times New Roman" w:cs="Times New Roman"/>
          <w:sz w:val="40"/>
          <w:szCs w:val="40"/>
        </w:rPr>
      </w:pPr>
      <w:r w:rsidRPr="00413C48">
        <w:rPr>
          <w:rFonts w:ascii="Times New Roman" w:hAnsi="Times New Roman" w:cs="Times New Roman"/>
          <w:sz w:val="40"/>
          <w:szCs w:val="40"/>
        </w:rPr>
        <w:t>Učiteljica: Aleksandra Šoštarič</w:t>
      </w:r>
      <w:r w:rsidR="008B10E1" w:rsidRPr="00413C48">
        <w:rPr>
          <w:rFonts w:ascii="Times New Roman" w:hAnsi="Times New Roman" w:cs="Times New Roman"/>
          <w:sz w:val="40"/>
          <w:szCs w:val="40"/>
        </w:rPr>
        <w:t xml:space="preserve"> </w:t>
      </w:r>
      <w:r w:rsidR="0078129C" w:rsidRPr="00413C48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AB53C85" w14:textId="60DD6D76" w:rsidR="0078129C" w:rsidRPr="00413C48" w:rsidRDefault="0078129C" w:rsidP="00AC6195">
      <w:pPr>
        <w:jc w:val="both"/>
        <w:rPr>
          <w:rFonts w:ascii="Times New Roman" w:hAnsi="Times New Roman" w:cs="Times New Roman"/>
          <w:sz w:val="24"/>
          <w:szCs w:val="24"/>
        </w:rPr>
      </w:pPr>
      <w:r w:rsidRPr="00413C48">
        <w:rPr>
          <w:rFonts w:ascii="Times New Roman" w:hAnsi="Times New Roman" w:cs="Times New Roman"/>
          <w:sz w:val="24"/>
          <w:szCs w:val="24"/>
        </w:rPr>
        <w:lastRenderedPageBreak/>
        <w:t>Učenec bo pri izbirnem predmetu gledališče in drama v šolskem letu ocenjen trikrat, in sicer bo enkrat ustno vprašan, eno oceno bo pridobil s pripravo in sodelovanjem pri uprizoritvi dramskega dela</w:t>
      </w:r>
      <w:r w:rsidR="00E11A4B" w:rsidRPr="00413C48">
        <w:rPr>
          <w:rFonts w:ascii="Times New Roman" w:hAnsi="Times New Roman" w:cs="Times New Roman"/>
          <w:sz w:val="24"/>
          <w:szCs w:val="24"/>
        </w:rPr>
        <w:t xml:space="preserve"> – prikaz veščine </w:t>
      </w:r>
      <w:r w:rsidRPr="00413C48">
        <w:rPr>
          <w:rFonts w:ascii="Times New Roman" w:hAnsi="Times New Roman" w:cs="Times New Roman"/>
          <w:sz w:val="24"/>
          <w:szCs w:val="24"/>
        </w:rPr>
        <w:t xml:space="preserve">in eno oceno dobi z aktivnim sodelovanjem pri pouku preko celotnega šolskega leta. Učenec je lahko ocenjen tudi s pomočjo referata s plakatom ali </w:t>
      </w:r>
      <w:proofErr w:type="spellStart"/>
      <w:r w:rsidRPr="00413C48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413C48">
        <w:rPr>
          <w:rFonts w:ascii="Times New Roman" w:hAnsi="Times New Roman" w:cs="Times New Roman"/>
          <w:sz w:val="24"/>
          <w:szCs w:val="24"/>
        </w:rPr>
        <w:t xml:space="preserve"> predstavitvijo. </w:t>
      </w:r>
    </w:p>
    <w:p w14:paraId="5CD59F26" w14:textId="77777777" w:rsidR="0078129C" w:rsidRPr="00413C48" w:rsidRDefault="0078129C" w:rsidP="00413C48">
      <w:pPr>
        <w:rPr>
          <w:rFonts w:ascii="Times New Roman" w:hAnsi="Times New Roman" w:cs="Times New Roman"/>
          <w:sz w:val="24"/>
          <w:szCs w:val="24"/>
        </w:rPr>
      </w:pPr>
    </w:p>
    <w:p w14:paraId="7035D85B" w14:textId="2629EB20" w:rsidR="0078129C" w:rsidRPr="00AC6195" w:rsidRDefault="0078129C" w:rsidP="00413C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195">
        <w:rPr>
          <w:rFonts w:ascii="Times New Roman" w:hAnsi="Times New Roman" w:cs="Times New Roman"/>
          <w:b/>
          <w:bCs/>
          <w:sz w:val="24"/>
          <w:szCs w:val="24"/>
        </w:rPr>
        <w:t xml:space="preserve">USTNO OCENJEVANJE </w:t>
      </w:r>
    </w:p>
    <w:p w14:paraId="0DCDA06A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  <w:r w:rsidRPr="00413C48">
        <w:rPr>
          <w:rFonts w:ascii="Times New Roman" w:hAnsi="Times New Roman" w:cs="Times New Roman"/>
          <w:sz w:val="24"/>
          <w:szCs w:val="24"/>
        </w:rPr>
        <w:t>– ocenjuje se teoretično in praktično znanje</w:t>
      </w:r>
    </w:p>
    <w:p w14:paraId="44FBAF77" w14:textId="068740CD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  <w:r w:rsidRPr="00413C48">
        <w:rPr>
          <w:rFonts w:ascii="Times New Roman" w:hAnsi="Times New Roman" w:cs="Times New Roman"/>
          <w:sz w:val="24"/>
          <w:szCs w:val="24"/>
        </w:rPr>
        <w:t xml:space="preserve"> – ocena se oblikuje s pomočjo treh vprašanj, ki se po zahtevnosti stopnjujejo</w:t>
      </w:r>
    </w:p>
    <w:p w14:paraId="1006278C" w14:textId="65E6A6F0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  <w:r w:rsidRPr="00413C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3C48" w:rsidRPr="00413C48" w14:paraId="3FC58D3E" w14:textId="77777777" w:rsidTr="00381542">
        <w:trPr>
          <w:trHeight w:val="360"/>
        </w:trPr>
        <w:tc>
          <w:tcPr>
            <w:tcW w:w="2122" w:type="dxa"/>
          </w:tcPr>
          <w:p w14:paraId="12F601A4" w14:textId="727445CE" w:rsidR="00F8040E" w:rsidRPr="00AC6195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95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6940" w:type="dxa"/>
          </w:tcPr>
          <w:p w14:paraId="13A89677" w14:textId="5FAED424" w:rsidR="00F8040E" w:rsidRPr="00AC6195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95">
              <w:rPr>
                <w:rFonts w:ascii="Times New Roman" w:hAnsi="Times New Roman" w:cs="Times New Roman"/>
                <w:b/>
              </w:rPr>
              <w:t>Ustno ocenjevanje</w:t>
            </w:r>
          </w:p>
          <w:p w14:paraId="02A99BAA" w14:textId="77777777" w:rsidR="00F8040E" w:rsidRPr="00AC6195" w:rsidRDefault="00F8040E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48" w:rsidRPr="00413C48" w14:paraId="19BC365B" w14:textId="77777777" w:rsidTr="00381542">
        <w:trPr>
          <w:trHeight w:val="2430"/>
        </w:trPr>
        <w:tc>
          <w:tcPr>
            <w:tcW w:w="2122" w:type="dxa"/>
          </w:tcPr>
          <w:p w14:paraId="79E60958" w14:textId="0A70E460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odlično (5)</w:t>
            </w:r>
          </w:p>
        </w:tc>
        <w:tc>
          <w:tcPr>
            <w:tcW w:w="6940" w:type="dxa"/>
          </w:tcPr>
          <w:p w14:paraId="34D74AE4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DB6C" w14:textId="7BB7953B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vsebino jasno razloži in samostojno povzame, poveže s sorodnimi vsebinami. Pojme razume, jih zna pojasniti in primerjati s sorodnimi. Znanje zna uporabiti v stvarnem življenju (aktualizira) in z njim pojasniti nov pojav. Učenec prepozna probleme in na osnovi pridobljenega znanja nakazuje možne rešitve. Svoje ugotovitve, mnenje in ocene prepričljivo utemeljuje. Upošteva in vrednoti mnenje drugih.</w:t>
            </w:r>
          </w:p>
          <w:p w14:paraId="14917FCD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8C7A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80F0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48" w:rsidRPr="00413C48" w14:paraId="7346BF30" w14:textId="77777777" w:rsidTr="00F8040E">
        <w:trPr>
          <w:trHeight w:val="2680"/>
        </w:trPr>
        <w:tc>
          <w:tcPr>
            <w:tcW w:w="2122" w:type="dxa"/>
          </w:tcPr>
          <w:p w14:paraId="00FA387F" w14:textId="06047499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prav dobro (4)</w:t>
            </w:r>
          </w:p>
        </w:tc>
        <w:tc>
          <w:tcPr>
            <w:tcW w:w="6940" w:type="dxa"/>
          </w:tcPr>
          <w:p w14:paraId="2E7FC2BD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A872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0AD0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8889" w14:textId="225C7A51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pridobljeno znanje povezuje s stvarnim življenjem ob znanih primerih. Pojme, ki jih uporablja, zna razložiti. Odkriva bistvene značilnosti pojavov in razlike med njimi. Pri iskanju rešitev problema potrebuje pomoč. Utemeljevanje je šibkejše.</w:t>
            </w:r>
          </w:p>
          <w:p w14:paraId="295AA160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9CCB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E512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CEC3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13EA" w14:textId="77777777" w:rsidR="00381542" w:rsidRPr="00413C48" w:rsidRDefault="00381542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48" w:rsidRPr="00413C48" w14:paraId="713DFD77" w14:textId="77777777" w:rsidTr="00507185">
        <w:trPr>
          <w:trHeight w:val="2720"/>
        </w:trPr>
        <w:tc>
          <w:tcPr>
            <w:tcW w:w="2122" w:type="dxa"/>
          </w:tcPr>
          <w:p w14:paraId="474ACF6D" w14:textId="3C07A310" w:rsidR="00381542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dobro (3)</w:t>
            </w:r>
          </w:p>
        </w:tc>
        <w:tc>
          <w:tcPr>
            <w:tcW w:w="6940" w:type="dxa"/>
          </w:tcPr>
          <w:p w14:paraId="1C046FB4" w14:textId="05888663" w:rsidR="00381542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se pri razlagi omeji na zahtevano reprodukcijo. Pojme vsebinsko prepozna in pravilno uporablja. Pri usmerjanju bi pridobljeno znanje znal uporabiti v stvarnem življenju. Pojavov spontano ne analizira in vrednoti. Pri razumevanju odnosov potrebuje pomoč.</w:t>
            </w:r>
          </w:p>
        </w:tc>
      </w:tr>
      <w:tr w:rsidR="00507185" w:rsidRPr="00413C48" w14:paraId="02F2806D" w14:textId="77777777" w:rsidTr="00507185">
        <w:trPr>
          <w:trHeight w:val="2720"/>
        </w:trPr>
        <w:tc>
          <w:tcPr>
            <w:tcW w:w="2122" w:type="dxa"/>
          </w:tcPr>
          <w:p w14:paraId="5B3A8BA1" w14:textId="39705B08" w:rsidR="00507185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zadostno (2)</w:t>
            </w:r>
          </w:p>
        </w:tc>
        <w:tc>
          <w:tcPr>
            <w:tcW w:w="6940" w:type="dxa"/>
          </w:tcPr>
          <w:p w14:paraId="5BD0A51B" w14:textId="77777777" w:rsidR="00507185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vsebine obnovi v minimalnem obsegu. Pomen pojmov prepoznava. Razumevanje pokaže ob konkretnih primerih in ponazoritvah. Vsebino povezuje v skromnejšem obsegu, stiki s stvarnostjo so šibki.</w:t>
            </w:r>
          </w:p>
          <w:p w14:paraId="2D42B77B" w14:textId="77777777" w:rsidR="00507185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7774" w14:textId="4ABEA4AB" w:rsidR="00507185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Če učenec/učenka ne dosega niti zgoraj omenjenih zahtev, je ocenjen/ocenjena z negativno oceno (1).</w:t>
            </w:r>
          </w:p>
        </w:tc>
      </w:tr>
    </w:tbl>
    <w:p w14:paraId="5BC52041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37344281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688AE642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0F648B10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355E0396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41013277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3D70D48E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3E35D040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0BB08B4E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4A9FDB1D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002EC395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53D4981E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30F73C5A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17DB4AB9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518A8BC7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53667EAD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6464B37C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5F9B7F88" w14:textId="77777777" w:rsidR="00F8040E" w:rsidRPr="00413C48" w:rsidRDefault="00F8040E" w:rsidP="00413C48">
      <w:pPr>
        <w:rPr>
          <w:rFonts w:ascii="Times New Roman" w:hAnsi="Times New Roman" w:cs="Times New Roman"/>
          <w:sz w:val="24"/>
          <w:szCs w:val="24"/>
        </w:rPr>
      </w:pPr>
    </w:p>
    <w:p w14:paraId="072B6160" w14:textId="77777777" w:rsidR="00F8040E" w:rsidRPr="00413C48" w:rsidRDefault="00F8040E" w:rsidP="00413C48">
      <w:pPr>
        <w:rPr>
          <w:rFonts w:ascii="Times New Roman" w:hAnsi="Times New Roman" w:cs="Times New Roman"/>
          <w:sz w:val="24"/>
          <w:szCs w:val="24"/>
        </w:rPr>
      </w:pPr>
    </w:p>
    <w:p w14:paraId="026B1825" w14:textId="77777777" w:rsidR="00F8040E" w:rsidRPr="00413C48" w:rsidRDefault="00F8040E" w:rsidP="00413C48">
      <w:pPr>
        <w:rPr>
          <w:rFonts w:ascii="Times New Roman" w:hAnsi="Times New Roman" w:cs="Times New Roman"/>
          <w:sz w:val="24"/>
          <w:szCs w:val="24"/>
        </w:rPr>
      </w:pPr>
    </w:p>
    <w:p w14:paraId="59CEC3FF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692CF114" w14:textId="77777777" w:rsidR="00507185" w:rsidRPr="00413C48" w:rsidRDefault="00507185" w:rsidP="00413C48">
      <w:pPr>
        <w:rPr>
          <w:rFonts w:ascii="Times New Roman" w:hAnsi="Times New Roman" w:cs="Times New Roman"/>
          <w:sz w:val="24"/>
          <w:szCs w:val="24"/>
        </w:rPr>
      </w:pPr>
    </w:p>
    <w:p w14:paraId="60C52BDA" w14:textId="77777777" w:rsidR="00507185" w:rsidRPr="00413C48" w:rsidRDefault="00507185" w:rsidP="00413C48">
      <w:pPr>
        <w:rPr>
          <w:rFonts w:ascii="Times New Roman" w:hAnsi="Times New Roman" w:cs="Times New Roman"/>
          <w:sz w:val="24"/>
          <w:szCs w:val="24"/>
        </w:rPr>
      </w:pPr>
    </w:p>
    <w:p w14:paraId="5DB235A1" w14:textId="77777777" w:rsidR="00507185" w:rsidRPr="00413C48" w:rsidRDefault="00507185" w:rsidP="00413C48">
      <w:pPr>
        <w:rPr>
          <w:rFonts w:ascii="Times New Roman" w:hAnsi="Times New Roman" w:cs="Times New Roman"/>
          <w:sz w:val="24"/>
          <w:szCs w:val="24"/>
        </w:rPr>
      </w:pPr>
    </w:p>
    <w:p w14:paraId="37DE3F0B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7825"/>
      </w:tblGrid>
      <w:tr w:rsidR="00413C48" w:rsidRPr="00413C48" w14:paraId="29C9BA64" w14:textId="77777777" w:rsidTr="00860826">
        <w:tc>
          <w:tcPr>
            <w:tcW w:w="1353" w:type="dxa"/>
          </w:tcPr>
          <w:p w14:paraId="2EA337FD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lastRenderedPageBreak/>
              <w:t>Ocena</w:t>
            </w:r>
          </w:p>
        </w:tc>
        <w:tc>
          <w:tcPr>
            <w:tcW w:w="7825" w:type="dxa"/>
          </w:tcPr>
          <w:p w14:paraId="46A7ADF7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t>Ustno ocenjevanje</w:t>
            </w:r>
          </w:p>
        </w:tc>
      </w:tr>
      <w:tr w:rsidR="00413C48" w:rsidRPr="00413C48" w14:paraId="4692E636" w14:textId="77777777" w:rsidTr="00860826">
        <w:tc>
          <w:tcPr>
            <w:tcW w:w="1353" w:type="dxa"/>
          </w:tcPr>
          <w:p w14:paraId="3B006A1E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t xml:space="preserve">odlično (5) </w:t>
            </w:r>
          </w:p>
          <w:p w14:paraId="19F3C7EF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</w:tcPr>
          <w:p w14:paraId="3849D6CB" w14:textId="52C9158A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Učenec  obvlada teoretično znanje gledaliških pojmov, gledaliških veščin in je pri zelo uspešen pri različnih gledaliških nalogah.</w:t>
            </w:r>
          </w:p>
          <w:p w14:paraId="03C201B7" w14:textId="77777777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Na vsa ali skoraj vsa vprašanja zna pravilno odgovoriti in ne potrebuje veliko spodbud pri izvedbi nalog.</w:t>
            </w:r>
          </w:p>
          <w:p w14:paraId="44C88666" w14:textId="55D21C30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Učenec sproščeno imitira, izražanja se z mimiko, kretnjami, gibanjem in govorom, sproščeno uporablja panto</w:t>
            </w:r>
            <w:r w:rsidR="00D03F0B">
              <w:rPr>
                <w:rFonts w:ascii="Times New Roman" w:hAnsi="Times New Roman" w:cs="Times New Roman"/>
              </w:rPr>
              <w:t>m</w:t>
            </w:r>
            <w:r w:rsidRPr="00413C48">
              <w:rPr>
                <w:rFonts w:ascii="Times New Roman" w:hAnsi="Times New Roman" w:cs="Times New Roman"/>
              </w:rPr>
              <w:t>imo.</w:t>
            </w:r>
          </w:p>
          <w:p w14:paraId="5BD8C461" w14:textId="77777777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Sproščeno improvizira literarno delo. </w:t>
            </w:r>
          </w:p>
          <w:p w14:paraId="25F2A876" w14:textId="77777777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Domišljijsko in na izviren način pretvori prozno besedilo ali pesem v dramsko, pri tem je originalen, domišljijski, uporabi nove elemente in upošteva dosledno dramsko zgradbo besedila.</w:t>
            </w:r>
          </w:p>
          <w:p w14:paraId="69358DEF" w14:textId="77777777" w:rsidR="00E11A4B" w:rsidRPr="00413C48" w:rsidRDefault="00E11A4B" w:rsidP="00413C48">
            <w:pPr>
              <w:pStyle w:val="Odstavekseznama"/>
              <w:numPr>
                <w:ilvl w:val="0"/>
                <w:numId w:val="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Sproščeno, z odlično mimiko, doživeto uprizori svoj del predstave.</w:t>
            </w:r>
          </w:p>
        </w:tc>
      </w:tr>
      <w:tr w:rsidR="00413C48" w:rsidRPr="00413C48" w14:paraId="0003A277" w14:textId="77777777" w:rsidTr="00860826">
        <w:tc>
          <w:tcPr>
            <w:tcW w:w="1353" w:type="dxa"/>
          </w:tcPr>
          <w:p w14:paraId="0C967E09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t xml:space="preserve">prav dobro (4) </w:t>
            </w:r>
          </w:p>
          <w:p w14:paraId="046DDFA3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14:paraId="062924D2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Učenec  večinoma obvlada teoretično znanje gledaliških pojmov, gledaliških veščin in je pri zelo uspešen pri različnih gledaliških nalogah.</w:t>
            </w:r>
          </w:p>
          <w:p w14:paraId="73762D08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Na večino vprašanj zna pravilno odgovoriti in potrebuje nekaj spodbud pri izvedbi nalog.</w:t>
            </w:r>
          </w:p>
          <w:p w14:paraId="17AA7436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Učenec sproščeno imitira, izražanje z mimiko, kretnjami, gibanjem je manj vidno, govor ni povsem sproščen, pri </w:t>
            </w:r>
            <w:proofErr w:type="spellStart"/>
            <w:r w:rsidRPr="00413C48">
              <w:rPr>
                <w:rFonts w:ascii="Times New Roman" w:hAnsi="Times New Roman" w:cs="Times New Roman"/>
              </w:rPr>
              <w:t>pantonimi</w:t>
            </w:r>
            <w:proofErr w:type="spellEnd"/>
            <w:r w:rsidRPr="00413C48">
              <w:rPr>
                <w:rFonts w:ascii="Times New Roman" w:hAnsi="Times New Roman" w:cs="Times New Roman"/>
              </w:rPr>
              <w:t xml:space="preserve"> ni povsem sproščen.</w:t>
            </w:r>
          </w:p>
          <w:p w14:paraId="0138E91A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Pretvorba proznega besedila ali pesmi je doživeta, vsebuje veliko novih elementov, upošteva dramsko zgradbo besedila, vendar pri tem premalo domišljijska oz. se preveč »drži« originalnega besedila.</w:t>
            </w:r>
          </w:p>
          <w:p w14:paraId="7F5347BC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Sproščeno, z dobro mimiko in doživeto uprizori svoj del predstave. </w:t>
            </w:r>
          </w:p>
          <w:p w14:paraId="38F3E777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C48" w:rsidRPr="00413C48" w14:paraId="3ED70D47" w14:textId="77777777" w:rsidTr="00860826">
        <w:tc>
          <w:tcPr>
            <w:tcW w:w="1353" w:type="dxa"/>
          </w:tcPr>
          <w:p w14:paraId="267C67BA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t xml:space="preserve">dobro (3) </w:t>
            </w:r>
          </w:p>
          <w:p w14:paraId="0DA422C4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14:paraId="6CD6727C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Učenec potrebuje precej pomoči učitelja pri teoretičnem znanju gledaliških pojmov, gledaliških veščin in pri različnih gledaliških nalogah.</w:t>
            </w:r>
          </w:p>
          <w:p w14:paraId="79F2E6DB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Na polovico vprašanj zna pravilno odgovoriti in potrebuje pomoč učitelja pri izvedbi nalog.</w:t>
            </w:r>
          </w:p>
          <w:p w14:paraId="768F660D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Učenec manj sproščeno imitira, izražanje s kretnjami, mimiko in gibanjem je slabše ali ga skoraj ni; govor je tih, neizrazit, </w:t>
            </w:r>
            <w:proofErr w:type="spellStart"/>
            <w:r w:rsidRPr="00413C48">
              <w:rPr>
                <w:rFonts w:ascii="Times New Roman" w:hAnsi="Times New Roman" w:cs="Times New Roman"/>
              </w:rPr>
              <w:t>pantonima</w:t>
            </w:r>
            <w:proofErr w:type="spellEnd"/>
            <w:r w:rsidRPr="00413C48">
              <w:rPr>
                <w:rFonts w:ascii="Times New Roman" w:hAnsi="Times New Roman" w:cs="Times New Roman"/>
              </w:rPr>
              <w:t xml:space="preserve"> mu povzroča velike težave. </w:t>
            </w:r>
          </w:p>
          <w:p w14:paraId="764B02B8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Pri pretvorbi proznega besedila ali pesmi v dramsko besedilo ima velike težave, pretvorba vsebuje nove elemente, a je nedoživeta, opira se zgolj na izvirno besedilo.</w:t>
            </w:r>
          </w:p>
          <w:p w14:paraId="36B452BE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Manj sproščeno, skoraj brez mimike, vendar se trudi, da je doživeto uprizoriti svoj del predstave. Težava pri tem mu predstavlja že na pamet naučeno besedilo.</w:t>
            </w:r>
          </w:p>
        </w:tc>
      </w:tr>
      <w:tr w:rsidR="00413C48" w:rsidRPr="00413C48" w14:paraId="740B8D55" w14:textId="77777777" w:rsidTr="00860826">
        <w:tc>
          <w:tcPr>
            <w:tcW w:w="1353" w:type="dxa"/>
          </w:tcPr>
          <w:p w14:paraId="5B2536DB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C48">
              <w:rPr>
                <w:rFonts w:ascii="Times New Roman" w:hAnsi="Times New Roman" w:cs="Times New Roman"/>
                <w:b/>
              </w:rPr>
              <w:t>zadostno (2)</w:t>
            </w:r>
          </w:p>
          <w:p w14:paraId="3DB65623" w14:textId="77777777" w:rsidR="00E11A4B" w:rsidRPr="00413C48" w:rsidRDefault="00E11A4B" w:rsidP="00413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</w:tcPr>
          <w:p w14:paraId="171349BE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Učenec potrebuje veliko pomoči glede teoretičnih pojmov, gledaliških veščin in veliko pomoči pri različnih gledaliških nalogah.</w:t>
            </w:r>
          </w:p>
          <w:p w14:paraId="5A00CD5F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Na nekaj vprašanj zna pravilno odgovoriti in potrebuje veliko pomoči pri izvedbi nalog.</w:t>
            </w:r>
          </w:p>
          <w:p w14:paraId="6BD39D0F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Učenec pri nastopu ni sproščen, kretnje, gibi in mimika skoraj niso prisotni. Govori tiho ali pa povsem hitro in nerazločno. </w:t>
            </w:r>
          </w:p>
          <w:p w14:paraId="303D49B4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 xml:space="preserve">Pri pretvorbi proznega besedila ali pesmi mu težavo povzroča že razumevanje samega besedila, pri pretvorbi ne uporabi lastne domišljije, novih stvari, ampak se osredotoči zgolj na podatke v izvirniku. </w:t>
            </w:r>
          </w:p>
          <w:p w14:paraId="3A413E9B" w14:textId="77777777" w:rsidR="00E11A4B" w:rsidRPr="00413C48" w:rsidRDefault="00E11A4B" w:rsidP="00413C4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Na predstavo ni dobro pripravljen, besedila ne zna na pamet, potrebuje pomoč, brez pomoči se težko znajde na odru.</w:t>
            </w:r>
          </w:p>
        </w:tc>
      </w:tr>
    </w:tbl>
    <w:p w14:paraId="7A39EB97" w14:textId="77777777" w:rsidR="00E11A4B" w:rsidRPr="00413C48" w:rsidRDefault="00E11A4B" w:rsidP="00413C48">
      <w:pPr>
        <w:spacing w:after="0" w:line="240" w:lineRule="auto"/>
        <w:rPr>
          <w:rFonts w:ascii="Times New Roman" w:hAnsi="Times New Roman" w:cs="Times New Roman"/>
        </w:rPr>
      </w:pPr>
    </w:p>
    <w:p w14:paraId="1B0FE77C" w14:textId="77777777" w:rsidR="00E11A4B" w:rsidRPr="00413C48" w:rsidRDefault="00E11A4B" w:rsidP="00413C48">
      <w:pPr>
        <w:spacing w:after="0" w:line="240" w:lineRule="auto"/>
        <w:rPr>
          <w:rFonts w:ascii="Times New Roman" w:hAnsi="Times New Roman" w:cs="Times New Roman"/>
        </w:rPr>
      </w:pPr>
    </w:p>
    <w:p w14:paraId="46CF2486" w14:textId="77777777" w:rsidR="00E11A4B" w:rsidRPr="00413C48" w:rsidRDefault="00E11A4B" w:rsidP="00413C48">
      <w:pPr>
        <w:rPr>
          <w:rFonts w:ascii="Times New Roman" w:hAnsi="Times New Roman" w:cs="Times New Roman"/>
          <w:sz w:val="24"/>
          <w:szCs w:val="24"/>
        </w:rPr>
      </w:pPr>
    </w:p>
    <w:p w14:paraId="66FAC624" w14:textId="77777777" w:rsidR="0078129C" w:rsidRPr="00413C48" w:rsidRDefault="0078129C" w:rsidP="00413C48">
      <w:pPr>
        <w:rPr>
          <w:rFonts w:ascii="Times New Roman" w:hAnsi="Times New Roman" w:cs="Times New Roman"/>
          <w:sz w:val="24"/>
          <w:szCs w:val="24"/>
        </w:rPr>
      </w:pPr>
    </w:p>
    <w:p w14:paraId="6073D565" w14:textId="77777777" w:rsidR="0078129C" w:rsidRDefault="0078129C" w:rsidP="00413C48">
      <w:pPr>
        <w:rPr>
          <w:rFonts w:ascii="Times New Roman" w:hAnsi="Times New Roman" w:cs="Times New Roman"/>
          <w:sz w:val="24"/>
          <w:szCs w:val="24"/>
        </w:rPr>
      </w:pPr>
    </w:p>
    <w:p w14:paraId="14F75176" w14:textId="4C6C81C5" w:rsidR="0068674F" w:rsidRPr="00AC6195" w:rsidRDefault="0068674F" w:rsidP="00413C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6195">
        <w:rPr>
          <w:rFonts w:ascii="Times New Roman" w:hAnsi="Times New Roman" w:cs="Times New Roman"/>
          <w:color w:val="FF0000"/>
          <w:sz w:val="24"/>
          <w:szCs w:val="24"/>
        </w:rPr>
        <w:lastRenderedPageBreak/>
        <w:t>KRITERIJI ZA OCENJEVANJE UPRIZORITVE DRAMSKEGA BESEDILA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3827"/>
      </w:tblGrid>
      <w:tr w:rsidR="00413C48" w:rsidRPr="00413C48" w14:paraId="21439D50" w14:textId="49CE7019" w:rsidTr="006B4FEA">
        <w:trPr>
          <w:trHeight w:val="650"/>
        </w:trPr>
        <w:tc>
          <w:tcPr>
            <w:tcW w:w="704" w:type="dxa"/>
          </w:tcPr>
          <w:p w14:paraId="2B16B5A7" w14:textId="77777777" w:rsidR="00507185" w:rsidRPr="00413C48" w:rsidRDefault="00507185" w:rsidP="00413C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14:paraId="1AE5B761" w14:textId="64A93094" w:rsidR="00507185" w:rsidRPr="00413C48" w:rsidRDefault="00507185" w:rsidP="00413C48">
            <w:pPr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POZNAVANJE BESEDILA</w:t>
            </w:r>
          </w:p>
        </w:tc>
        <w:tc>
          <w:tcPr>
            <w:tcW w:w="6379" w:type="dxa"/>
            <w:gridSpan w:val="2"/>
          </w:tcPr>
          <w:p w14:paraId="0FAF41E2" w14:textId="28400948" w:rsidR="00507185" w:rsidRPr="00413C48" w:rsidRDefault="00507185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INTERPRETACIJA</w:t>
            </w:r>
          </w:p>
        </w:tc>
      </w:tr>
      <w:tr w:rsidR="00413C48" w:rsidRPr="00413C48" w14:paraId="50E8261B" w14:textId="28C6D226" w:rsidTr="006B4FEA">
        <w:trPr>
          <w:trHeight w:val="448"/>
        </w:trPr>
        <w:tc>
          <w:tcPr>
            <w:tcW w:w="704" w:type="dxa"/>
          </w:tcPr>
          <w:p w14:paraId="4DABBFC1" w14:textId="77777777" w:rsidR="00507185" w:rsidRPr="00413C48" w:rsidRDefault="00507185" w:rsidP="00413C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14:paraId="43276AAE" w14:textId="696F223F" w:rsidR="00507185" w:rsidRPr="00413C48" w:rsidRDefault="006B4FEA" w:rsidP="00413C48">
            <w:pPr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UPOŠTEVANJE DRAMSKIH ELEMENTOV</w:t>
            </w:r>
          </w:p>
        </w:tc>
        <w:tc>
          <w:tcPr>
            <w:tcW w:w="2552" w:type="dxa"/>
          </w:tcPr>
          <w:p w14:paraId="090D2D60" w14:textId="4DB3B5B4" w:rsidR="00507185" w:rsidRPr="00413C48" w:rsidRDefault="006B4FEA" w:rsidP="00413C48">
            <w:pPr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UPOŠTEVANJE DRAMSKIH ELEMENTOV</w:t>
            </w:r>
          </w:p>
        </w:tc>
        <w:tc>
          <w:tcPr>
            <w:tcW w:w="3827" w:type="dxa"/>
          </w:tcPr>
          <w:p w14:paraId="6E78D57E" w14:textId="03ACE9A4" w:rsidR="00507185" w:rsidRPr="00413C48" w:rsidRDefault="006B4FEA" w:rsidP="00413C48">
            <w:pPr>
              <w:rPr>
                <w:rFonts w:ascii="Times New Roman" w:hAnsi="Times New Roman" w:cs="Times New Roman"/>
              </w:rPr>
            </w:pPr>
            <w:r w:rsidRPr="00413C48">
              <w:rPr>
                <w:rFonts w:ascii="Times New Roman" w:hAnsi="Times New Roman" w:cs="Times New Roman"/>
              </w:rPr>
              <w:t>DOŽIVETOST</w:t>
            </w:r>
          </w:p>
        </w:tc>
      </w:tr>
      <w:tr w:rsidR="00413C48" w:rsidRPr="00413C48" w14:paraId="33DAB8A2" w14:textId="77777777" w:rsidTr="006B4FEA">
        <w:trPr>
          <w:trHeight w:val="3237"/>
        </w:trPr>
        <w:tc>
          <w:tcPr>
            <w:tcW w:w="704" w:type="dxa"/>
          </w:tcPr>
          <w:p w14:paraId="1DCD3BB4" w14:textId="2C8F2346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nzd</w:t>
            </w:r>
            <w:proofErr w:type="spellEnd"/>
          </w:p>
        </w:tc>
        <w:tc>
          <w:tcPr>
            <w:tcW w:w="2835" w:type="dxa"/>
          </w:tcPr>
          <w:p w14:paraId="65783424" w14:textId="5EED33C1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ne reproducira dramskega besedila, ker se ga ni nau</w:t>
            </w:r>
            <w:r w:rsidR="001E18D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il oz. za nadaljevanje</w:t>
            </w:r>
            <w:r w:rsidR="00413C48" w:rsidRPr="00413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nenehno potrebuje učiteljevo pomo</w:t>
            </w:r>
            <w:r w:rsidR="00C24CD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F753B6B" w14:textId="5C91E3F2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ne upošteva (skoraj) nobenega od naštetih elementov dramske igre (obvladanje odrskega prostora, primerno gibanje po njem, sodelovanje s soigralci, upoštevanje didaskalij, izbira ustreznega kostuma, raba ustreznih rekvizitov, vezanih na vlogo).</w:t>
            </w:r>
          </w:p>
        </w:tc>
        <w:tc>
          <w:tcPr>
            <w:tcW w:w="3827" w:type="dxa"/>
          </w:tcPr>
          <w:p w14:paraId="5F7558C0" w14:textId="1A40C74A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uprizori besedilo (svojo vlogo) nedoživeto (ne izbere ustreznega glasu za osebo, ki jo predstavlja, ne spreminja hitrosti, barve in registra govora). Ne uporablja prvin nebesedne govorice.</w:t>
            </w:r>
          </w:p>
        </w:tc>
      </w:tr>
      <w:tr w:rsidR="00413C48" w:rsidRPr="00413C48" w14:paraId="7DDB5168" w14:textId="77777777" w:rsidTr="006B4FEA">
        <w:trPr>
          <w:trHeight w:val="4091"/>
        </w:trPr>
        <w:tc>
          <w:tcPr>
            <w:tcW w:w="704" w:type="dxa"/>
          </w:tcPr>
          <w:p w14:paraId="68E9F47E" w14:textId="6CBE62F2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2835" w:type="dxa"/>
          </w:tcPr>
          <w:p w14:paraId="72557736" w14:textId="29857CBA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Dramsko besedilo reproducira s precej pavzami, za nadaljevanje potrebuje u</w:t>
            </w:r>
            <w:r w:rsidR="00413C4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iteljevo pomo</w:t>
            </w:r>
            <w:r w:rsidR="00413C4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. Pogoste so napake, ki jih ne popravi.</w:t>
            </w:r>
          </w:p>
        </w:tc>
        <w:tc>
          <w:tcPr>
            <w:tcW w:w="2552" w:type="dxa"/>
          </w:tcPr>
          <w:p w14:paraId="53CB52F8" w14:textId="698DC919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upošteva le nekaj (dva) od naštetih elementov dramske igre (obvladanje odrskega prostora, primerno gibanje po njem, sodelovanje s soigralci, upoštevanje didaskalij, izbira ustreznega kostuma, raba ustreznih rekvizitov, vezanih na vlogo).</w:t>
            </w:r>
          </w:p>
        </w:tc>
        <w:tc>
          <w:tcPr>
            <w:tcW w:w="3827" w:type="dxa"/>
          </w:tcPr>
          <w:p w14:paraId="3A3AD3C7" w14:textId="424BE9C8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uprizori besedilo skoraj nedoživeto (ne izbere ustreznega glasu za osebo, ki jo predstavlja oz. ne spreminja hitrosti, barve in registra govora). Prvin nebesedne govorice skorajda ne uporablja.</w:t>
            </w:r>
          </w:p>
        </w:tc>
      </w:tr>
      <w:tr w:rsidR="00413C48" w:rsidRPr="00413C48" w14:paraId="58C62026" w14:textId="77777777" w:rsidTr="006B4FEA">
        <w:trPr>
          <w:trHeight w:val="3823"/>
        </w:trPr>
        <w:tc>
          <w:tcPr>
            <w:tcW w:w="704" w:type="dxa"/>
          </w:tcPr>
          <w:p w14:paraId="6576F302" w14:textId="73947937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835" w:type="dxa"/>
          </w:tcPr>
          <w:p w14:paraId="1F5570CA" w14:textId="475E1F3A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Dramsko besedilo reproducira z nekaj pavzami, a samostojno nadaljuje. Pogoste so napake, ki jih delno popravi.</w:t>
            </w:r>
          </w:p>
        </w:tc>
        <w:tc>
          <w:tcPr>
            <w:tcW w:w="2552" w:type="dxa"/>
          </w:tcPr>
          <w:p w14:paraId="2BD4BFCA" w14:textId="09F62052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pri uprizoritvi upošteva nekaj (tri) od naštetih elementov dramske igre (obvlada odrski prostor, primerno se giblje po njem, sodeluje s soigralci, upošteva didaskalije, izbere ustrezen kostum, priskrbi ustrezne rekvizite, vezane na njegovo vlogo).</w:t>
            </w:r>
          </w:p>
        </w:tc>
        <w:tc>
          <w:tcPr>
            <w:tcW w:w="3827" w:type="dxa"/>
          </w:tcPr>
          <w:p w14:paraId="1BCE6A06" w14:textId="2AC16C78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Doživetost pri uprizarjanju niha (učenec je nedosleden pri izbiri glasu za osebo, ki jo predstavlja oz. ob</w:t>
            </w:r>
            <w:r w:rsidR="00413C4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asno neustrezno spreminja hitrost, barvo in register govora). Uporablja le nekaj prvin nebesedne govorice.</w:t>
            </w:r>
          </w:p>
        </w:tc>
      </w:tr>
      <w:tr w:rsidR="00413C48" w:rsidRPr="00413C48" w14:paraId="753A9DEB" w14:textId="77777777" w:rsidTr="006B4FEA">
        <w:trPr>
          <w:trHeight w:val="2799"/>
        </w:trPr>
        <w:tc>
          <w:tcPr>
            <w:tcW w:w="704" w:type="dxa"/>
          </w:tcPr>
          <w:p w14:paraId="43CC45F2" w14:textId="3F45152A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pdb</w:t>
            </w:r>
            <w:proofErr w:type="spellEnd"/>
          </w:p>
        </w:tc>
        <w:tc>
          <w:tcPr>
            <w:tcW w:w="2835" w:type="dxa"/>
          </w:tcPr>
          <w:p w14:paraId="0EA41D39" w14:textId="0CF88DD5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Dramsko besedilo reproducira s posameznimi rahlimi (skoraj neopaznimi) nepredvidenimi pavzami oz. z zelo redkimi napakami, ki jih takoj samostojno popravi</w:t>
            </w:r>
            <w:r w:rsidR="00AC6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901D20C" w14:textId="7B019293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pri uprizoritvi upošteva ve</w:t>
            </w:r>
            <w:r w:rsidR="00413C4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ino od naštetih elementov dramske igre (obvlada odrski prostor, primerno se giblje po njem, sodeluje s soigralci, upošteva didaskalije, izbere ustrezen kostum, priskrbi in rabi ustrezne rekvizite, vezane na njegovo vlogo).</w:t>
            </w:r>
          </w:p>
        </w:tc>
        <w:tc>
          <w:tcPr>
            <w:tcW w:w="3827" w:type="dxa"/>
          </w:tcPr>
          <w:p w14:paraId="65E3F4FE" w14:textId="0392959C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uprizori besedilo (svojo vlogo) doživeto (izbere ustrezen glas za osebo, ki jo predstavlja, spreminja hitrost, barvo in register govora). Ustrezno uporablja prvine nebesedne govorice.</w:t>
            </w:r>
          </w:p>
        </w:tc>
      </w:tr>
      <w:tr w:rsidR="00413C48" w:rsidRPr="00413C48" w14:paraId="093A4751" w14:textId="77777777" w:rsidTr="006B4FEA">
        <w:trPr>
          <w:trHeight w:val="3979"/>
        </w:trPr>
        <w:tc>
          <w:tcPr>
            <w:tcW w:w="704" w:type="dxa"/>
          </w:tcPr>
          <w:p w14:paraId="64C944EB" w14:textId="59618F74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odl</w:t>
            </w:r>
            <w:proofErr w:type="spellEnd"/>
          </w:p>
        </w:tc>
        <w:tc>
          <w:tcPr>
            <w:tcW w:w="2835" w:type="dxa"/>
          </w:tcPr>
          <w:p w14:paraId="1865D1A7" w14:textId="11933A65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Učencu se pri reprodukciji dramskega besedila ne zatika.</w:t>
            </w:r>
          </w:p>
        </w:tc>
        <w:tc>
          <w:tcPr>
            <w:tcW w:w="2552" w:type="dxa"/>
          </w:tcPr>
          <w:p w14:paraId="1528A4D3" w14:textId="12BC36B3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pri uprizoritvi upošteva vse elemente dramske igre (obvlada odrski prostor, primerno se giblje po njem, sodeluje s soigralci, upošteva didaskalije, izbere ustrezen kostum, priskrbi in rabi ustrezne rekvizite, vezane na njegovo vlogo).</w:t>
            </w:r>
          </w:p>
        </w:tc>
        <w:tc>
          <w:tcPr>
            <w:tcW w:w="3827" w:type="dxa"/>
          </w:tcPr>
          <w:p w14:paraId="5347EC1F" w14:textId="51977F8A" w:rsidR="006B4FEA" w:rsidRPr="00413C48" w:rsidRDefault="00080D0A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Učenec uprizori besedilo (svojo vlogo) doživeto in izvirno (izbere ustrezen glas za osebo, ki jo predstavlja, ustrezno spreminja hitrost, barvo in register govora). Premišljeno in u</w:t>
            </w:r>
            <w:r w:rsidR="00413C4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13C48">
              <w:rPr>
                <w:rFonts w:ascii="Times New Roman" w:hAnsi="Times New Roman" w:cs="Times New Roman"/>
                <w:sz w:val="24"/>
                <w:szCs w:val="24"/>
              </w:rPr>
              <w:t>inkovito uporablja prvine nebesedne govorice.</w:t>
            </w:r>
          </w:p>
        </w:tc>
      </w:tr>
    </w:tbl>
    <w:p w14:paraId="1E0694CC" w14:textId="77777777" w:rsidR="008B10E1" w:rsidRDefault="008B10E1" w:rsidP="00413C48">
      <w:pPr>
        <w:rPr>
          <w:rFonts w:ascii="Times New Roman" w:hAnsi="Times New Roman" w:cs="Times New Roman"/>
          <w:sz w:val="40"/>
          <w:szCs w:val="40"/>
        </w:rPr>
      </w:pPr>
    </w:p>
    <w:p w14:paraId="0E39219B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42815F7F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4AB8D574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7BB7ED37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5AC5E7C9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13A9EA8E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7B554F27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7CFBA828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04966C53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1A233657" w14:textId="01E282AA" w:rsidR="0068674F" w:rsidRPr="0068674F" w:rsidRDefault="0068674F" w:rsidP="00413C48">
      <w:pPr>
        <w:rPr>
          <w:rFonts w:ascii="Times New Roman" w:hAnsi="Times New Roman" w:cs="Times New Roman"/>
          <w:sz w:val="24"/>
          <w:szCs w:val="24"/>
        </w:rPr>
      </w:pPr>
      <w:r w:rsidRPr="0068674F">
        <w:rPr>
          <w:rFonts w:ascii="Times New Roman" w:hAnsi="Times New Roman" w:cs="Times New Roman"/>
          <w:sz w:val="24"/>
          <w:szCs w:val="24"/>
        </w:rPr>
        <w:lastRenderedPageBreak/>
        <w:t>KRITERIJI ZA OCENJEVANJE PLAKATA in PPT PREDSTAVITVE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674F" w14:paraId="2D6F80F8" w14:textId="77777777" w:rsidTr="0068674F">
        <w:tc>
          <w:tcPr>
            <w:tcW w:w="2265" w:type="dxa"/>
          </w:tcPr>
          <w:p w14:paraId="43469EC0" w14:textId="5832090A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MERILA</w:t>
            </w:r>
          </w:p>
        </w:tc>
        <w:tc>
          <w:tcPr>
            <w:tcW w:w="2265" w:type="dxa"/>
          </w:tcPr>
          <w:p w14:paraId="0745061E" w14:textId="3665D708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3 točke</w:t>
            </w:r>
          </w:p>
        </w:tc>
        <w:tc>
          <w:tcPr>
            <w:tcW w:w="2266" w:type="dxa"/>
          </w:tcPr>
          <w:p w14:paraId="7E08629E" w14:textId="7BF71FA6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2 točki</w:t>
            </w:r>
          </w:p>
        </w:tc>
        <w:tc>
          <w:tcPr>
            <w:tcW w:w="2266" w:type="dxa"/>
          </w:tcPr>
          <w:p w14:paraId="22BC50AB" w14:textId="52862A06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1 točka</w:t>
            </w:r>
          </w:p>
        </w:tc>
      </w:tr>
      <w:tr w:rsidR="0068674F" w14:paraId="2233F8FA" w14:textId="77777777" w:rsidTr="0068674F">
        <w:trPr>
          <w:trHeight w:val="2102"/>
        </w:trPr>
        <w:tc>
          <w:tcPr>
            <w:tcW w:w="2265" w:type="dxa"/>
          </w:tcPr>
          <w:p w14:paraId="29B3838F" w14:textId="01C7DC7F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Slikovno gradivo</w:t>
            </w:r>
          </w:p>
        </w:tc>
        <w:tc>
          <w:tcPr>
            <w:tcW w:w="2265" w:type="dxa"/>
          </w:tcPr>
          <w:p w14:paraId="66CADA24" w14:textId="5C7F15B8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Slikovnega gradiva je dovolj, je ustrezne velikosti in kakovosti. Učenec je uporabil barvne fotokopije, fotografije, ali pa je sam narisal potrebne slike oz. risbe, tabele, grafe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0F1F8513" w14:textId="66820A4E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Slikovnega gradiva je dovolj, vendar je premalo kakovostno in ne prikazuje bistva izbrane teme.</w:t>
            </w:r>
          </w:p>
        </w:tc>
        <w:tc>
          <w:tcPr>
            <w:tcW w:w="2266" w:type="dxa"/>
          </w:tcPr>
          <w:p w14:paraId="4740F641" w14:textId="076E7909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Slikovno gradivo je neprimerne velikosti in slabe kakovosti ter ne podpira prestavljene vsebine. Učenec je slabo grafično predstavil rezultate svojega dela.</w:t>
            </w:r>
          </w:p>
        </w:tc>
      </w:tr>
      <w:tr w:rsidR="0068674F" w14:paraId="4355AA26" w14:textId="77777777" w:rsidTr="0068674F">
        <w:trPr>
          <w:trHeight w:val="2593"/>
        </w:trPr>
        <w:tc>
          <w:tcPr>
            <w:tcW w:w="2265" w:type="dxa"/>
          </w:tcPr>
          <w:p w14:paraId="3EE34EBC" w14:textId="0F45E188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Besedilo k slikovnemu gradivu</w:t>
            </w:r>
          </w:p>
        </w:tc>
        <w:tc>
          <w:tcPr>
            <w:tcW w:w="2265" w:type="dxa"/>
          </w:tcPr>
          <w:p w14:paraId="315059D0" w14:textId="47D7BEBA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Učenec izbere besedilo, ki je ustrezno po vsebini, zahtevnosti in po obsegu za izdelavo plakata. Bistvo je zapisano tako, da ga lahko gledalec takoj opazi. Dopolnil ga je z rezultati svojih opažanj ali raziskav.</w:t>
            </w:r>
          </w:p>
        </w:tc>
        <w:tc>
          <w:tcPr>
            <w:tcW w:w="2266" w:type="dxa"/>
          </w:tcPr>
          <w:p w14:paraId="72926065" w14:textId="72832897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Učenec izbere besedilo, ki mu je ponujeno v literaturi, ponekod pa se oddalji od teme, ki jo predstavlja. Besedila je preveč ali premalo. Vsebine so sicer učinkovito predstavljene, vendar se ne povezujejo med seboj.</w:t>
            </w:r>
          </w:p>
        </w:tc>
        <w:tc>
          <w:tcPr>
            <w:tcW w:w="2266" w:type="dxa"/>
          </w:tcPr>
          <w:p w14:paraId="7488E8BE" w14:textId="0FB136F3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Besedilo ob slikovnem gradivu je prepisano iz literature, ne da bi vsebovalo le bistvo. Ponekod se ne ujema z zastavljenim problemom.</w:t>
            </w:r>
          </w:p>
        </w:tc>
      </w:tr>
      <w:tr w:rsidR="0068674F" w14:paraId="28AAC7E3" w14:textId="77777777" w:rsidTr="0068674F">
        <w:trPr>
          <w:trHeight w:val="2405"/>
        </w:trPr>
        <w:tc>
          <w:tcPr>
            <w:tcW w:w="2265" w:type="dxa"/>
          </w:tcPr>
          <w:p w14:paraId="486D47A6" w14:textId="12387D36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Izdelava in videz plakata</w:t>
            </w:r>
          </w:p>
        </w:tc>
        <w:tc>
          <w:tcPr>
            <w:tcW w:w="2265" w:type="dxa"/>
          </w:tcPr>
          <w:p w14:paraId="23628EF6" w14:textId="012158DB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Plakat je lepo izdelan, je učinkovit, prodoren, opazen in poučen. Če plakat izdela več učencev, izražata vsebina in oblika skupinsko delo.</w:t>
            </w:r>
          </w:p>
        </w:tc>
        <w:tc>
          <w:tcPr>
            <w:tcW w:w="2266" w:type="dxa"/>
          </w:tcPr>
          <w:p w14:paraId="17133D2D" w14:textId="5911BE96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Plakat je lepo izdelan in je poučen, vendar nekoliko manj opazen in učinkovit.</w:t>
            </w:r>
          </w:p>
        </w:tc>
        <w:tc>
          <w:tcPr>
            <w:tcW w:w="2266" w:type="dxa"/>
          </w:tcPr>
          <w:p w14:paraId="581E979A" w14:textId="71CB23C3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Plakat ni lepo izdelan in nima zadovoljive sporočilne vrednosti.</w:t>
            </w:r>
          </w:p>
        </w:tc>
      </w:tr>
      <w:tr w:rsidR="0068674F" w14:paraId="0BBE5037" w14:textId="77777777" w:rsidTr="0068674F">
        <w:trPr>
          <w:trHeight w:val="695"/>
        </w:trPr>
        <w:tc>
          <w:tcPr>
            <w:tcW w:w="2265" w:type="dxa"/>
          </w:tcPr>
          <w:p w14:paraId="3AC31A3E" w14:textId="40C27A9B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Navajanje virov</w:t>
            </w:r>
          </w:p>
        </w:tc>
        <w:tc>
          <w:tcPr>
            <w:tcW w:w="2265" w:type="dxa"/>
          </w:tcPr>
          <w:p w14:paraId="69D2A100" w14:textId="3D0A1FA4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Viri so navedeni korektno in po enotni metodologiji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50776D18" w14:textId="6EC1AF5F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Viri so navedeni različno, brez vidne metodologije.</w:t>
            </w:r>
          </w:p>
        </w:tc>
        <w:tc>
          <w:tcPr>
            <w:tcW w:w="2266" w:type="dxa"/>
          </w:tcPr>
          <w:p w14:paraId="10A1015F" w14:textId="500A26E2" w:rsidR="0068674F" w:rsidRPr="0068674F" w:rsidRDefault="0068674F" w:rsidP="0041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4F">
              <w:rPr>
                <w:rFonts w:ascii="Times New Roman" w:hAnsi="Times New Roman" w:cs="Times New Roman"/>
                <w:sz w:val="24"/>
                <w:szCs w:val="24"/>
              </w:rPr>
              <w:t>Viri niso navedeni ali so navedeni površno in pomanjkljivo.</w:t>
            </w:r>
          </w:p>
        </w:tc>
      </w:tr>
    </w:tbl>
    <w:p w14:paraId="6AE20E90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2EE88D9C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0CB55B5F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39D7A140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02EB313D" w14:textId="77777777" w:rsidR="0068674F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p w14:paraId="2B0327D7" w14:textId="77777777" w:rsidR="0068674F" w:rsidRPr="00413C48" w:rsidRDefault="0068674F" w:rsidP="00413C48">
      <w:pPr>
        <w:rPr>
          <w:rFonts w:ascii="Times New Roman" w:hAnsi="Times New Roman" w:cs="Times New Roman"/>
          <w:sz w:val="40"/>
          <w:szCs w:val="40"/>
        </w:rPr>
      </w:pPr>
    </w:p>
    <w:sectPr w:rsidR="0068674F" w:rsidRPr="0041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A43E5"/>
    <w:multiLevelType w:val="hybridMultilevel"/>
    <w:tmpl w:val="1D92D7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A60"/>
    <w:multiLevelType w:val="hybridMultilevel"/>
    <w:tmpl w:val="BB02B68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2146">
    <w:abstractNumId w:val="1"/>
  </w:num>
  <w:num w:numId="2" w16cid:durableId="2936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04"/>
    <w:rsid w:val="00080D0A"/>
    <w:rsid w:val="00143104"/>
    <w:rsid w:val="001D1BC1"/>
    <w:rsid w:val="001E18DC"/>
    <w:rsid w:val="00381542"/>
    <w:rsid w:val="00413C48"/>
    <w:rsid w:val="004245C3"/>
    <w:rsid w:val="00507185"/>
    <w:rsid w:val="0053617C"/>
    <w:rsid w:val="005E5DB2"/>
    <w:rsid w:val="0068674F"/>
    <w:rsid w:val="006B20CB"/>
    <w:rsid w:val="006B4FEA"/>
    <w:rsid w:val="0078129C"/>
    <w:rsid w:val="007E6C90"/>
    <w:rsid w:val="008B10E1"/>
    <w:rsid w:val="0091459E"/>
    <w:rsid w:val="00A32C98"/>
    <w:rsid w:val="00AC6195"/>
    <w:rsid w:val="00C13336"/>
    <w:rsid w:val="00C24CD4"/>
    <w:rsid w:val="00D03F0B"/>
    <w:rsid w:val="00E11A4B"/>
    <w:rsid w:val="00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E2AD"/>
  <w15:chartTrackingRefBased/>
  <w15:docId w15:val="{E0710879-DF87-4D95-9C32-9EB1A89D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1A4B"/>
    <w:pPr>
      <w:ind w:left="720"/>
      <w:contextualSpacing/>
    </w:pPr>
    <w:rPr>
      <w:kern w:val="0"/>
      <w14:ligatures w14:val="none"/>
    </w:rPr>
  </w:style>
  <w:style w:type="table" w:styleId="Tabelamrea">
    <w:name w:val="Table Grid"/>
    <w:basedOn w:val="Navadnatabela"/>
    <w:uiPriority w:val="39"/>
    <w:rsid w:val="00F8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Šoštarič</dc:creator>
  <cp:keywords/>
  <dc:description/>
  <cp:lastModifiedBy>Aleksandra Šoštarič</cp:lastModifiedBy>
  <cp:revision>23</cp:revision>
  <dcterms:created xsi:type="dcterms:W3CDTF">2024-09-19T12:49:00Z</dcterms:created>
  <dcterms:modified xsi:type="dcterms:W3CDTF">2024-09-19T19:25:00Z</dcterms:modified>
</cp:coreProperties>
</file>